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8D8" w:rsidRPr="00423EFC" w:rsidRDefault="009D1B3B" w:rsidP="007D0384">
      <w:pPr>
        <w:jc w:val="center"/>
        <w:rPr>
          <w:rFonts w:ascii="方正小标宋简体" w:eastAsia="方正小标宋简体" w:hAnsi="方正小标宋简体"/>
          <w:color w:val="000000" w:themeColor="text1"/>
          <w:spacing w:val="-10"/>
          <w:sz w:val="36"/>
          <w:szCs w:val="36"/>
        </w:rPr>
      </w:pPr>
      <w:r>
        <w:rPr>
          <w:rFonts w:ascii="方正小标宋简体" w:eastAsia="方正小标宋简体" w:hAnsi="方正小标宋简体"/>
          <w:noProof/>
          <w:spacing w:val="-10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294pt;margin-top:-1in;width:90pt;height:54.7pt;z-index:251659264;visibility:visible;mso-height-percent:200;mso-wrap-distance-top:3.6pt;mso-wrap-distance-bottom:3.6pt;mso-position-horizontal:right;mso-position-horizontal-relative:left-margin-area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" stroked="f">
            <v:textbox style="mso-fit-shape-to-text:t">
              <w:txbxContent>
                <w:p w:rsidR="00793AD9" w:rsidRPr="00793AD9" w:rsidRDefault="00793AD9" w:rsidP="00EA4FF9">
                  <w:pPr>
                    <w:spacing w:beforeLines="100" w:before="312"/>
                    <w:ind w:firstLineChars="200" w:firstLine="560"/>
                    <w:rPr>
                      <w:rFonts w:ascii="宋体" w:eastAsia="宋体" w:hAnsi="宋体"/>
                      <w:sz w:val="28"/>
                      <w:szCs w:val="28"/>
                    </w:rPr>
                  </w:pPr>
                  <w:r w:rsidRPr="00793AD9">
                    <w:rPr>
                      <w:rFonts w:ascii="宋体" w:eastAsia="宋体" w:hAnsi="宋体" w:hint="eastAsia"/>
                      <w:sz w:val="28"/>
                      <w:szCs w:val="28"/>
                    </w:rPr>
                    <w:t>附件</w:t>
                  </w:r>
                  <w:r w:rsidR="00423EFC">
                    <w:rPr>
                      <w:rFonts w:ascii="宋体" w:eastAsia="宋体" w:hAnsi="宋体"/>
                      <w:sz w:val="28"/>
                      <w:szCs w:val="28"/>
                    </w:rPr>
                    <w:t>3</w:t>
                  </w:r>
                </w:p>
              </w:txbxContent>
            </v:textbox>
            <w10:wrap anchorx="margin"/>
          </v:shape>
        </w:pict>
      </w:r>
      <w:r w:rsidR="00793AD9" w:rsidRPr="00423EFC">
        <w:rPr>
          <w:rFonts w:ascii="方正小标宋简体" w:eastAsia="方正小标宋简体" w:hAnsi="方正小标宋简体" w:hint="eastAsia"/>
          <w:spacing w:val="-10"/>
          <w:sz w:val="36"/>
          <w:szCs w:val="36"/>
        </w:rPr>
        <w:t>2</w:t>
      </w:r>
      <w:r w:rsidR="00793AD9" w:rsidRPr="00423EFC">
        <w:rPr>
          <w:rFonts w:ascii="方正小标宋简体" w:eastAsia="方正小标宋简体" w:hAnsi="方正小标宋简体"/>
          <w:spacing w:val="-10"/>
          <w:sz w:val="36"/>
          <w:szCs w:val="36"/>
        </w:rPr>
        <w:t>0</w:t>
      </w:r>
      <w:r w:rsidR="00793AD9" w:rsidRPr="00423EFC">
        <w:rPr>
          <w:rFonts w:ascii="方正小标宋简体" w:eastAsia="方正小标宋简体" w:hAnsi="方正小标宋简体"/>
          <w:color w:val="000000" w:themeColor="text1"/>
          <w:spacing w:val="-10"/>
          <w:sz w:val="36"/>
          <w:szCs w:val="36"/>
        </w:rPr>
        <w:t>22</w:t>
      </w:r>
      <w:r w:rsidR="00793AD9" w:rsidRPr="00423EFC">
        <w:rPr>
          <w:rFonts w:ascii="方正小标宋简体" w:eastAsia="方正小标宋简体" w:hAnsi="方正小标宋简体" w:hint="eastAsia"/>
          <w:color w:val="000000" w:themeColor="text1"/>
          <w:spacing w:val="-10"/>
          <w:sz w:val="36"/>
          <w:szCs w:val="36"/>
        </w:rPr>
        <w:t>年度</w:t>
      </w:r>
      <w:r w:rsidR="00423EFC" w:rsidRPr="00423EFC">
        <w:rPr>
          <w:rFonts w:ascii="方正小标宋简体" w:eastAsia="方正小标宋简体" w:hAnsi="方正小标宋简体" w:hint="eastAsia"/>
          <w:color w:val="000000" w:themeColor="text1"/>
          <w:spacing w:val="-10"/>
          <w:sz w:val="36"/>
          <w:szCs w:val="36"/>
        </w:rPr>
        <w:t>单台</w:t>
      </w:r>
      <w:r w:rsidR="00350D36" w:rsidRPr="00423EFC">
        <w:rPr>
          <w:rFonts w:ascii="方正小标宋简体" w:eastAsia="方正小标宋简体" w:hAnsi="方正小标宋简体"/>
          <w:color w:val="000000" w:themeColor="text1"/>
          <w:spacing w:val="-10"/>
          <w:sz w:val="36"/>
          <w:szCs w:val="36"/>
        </w:rPr>
        <w:t>大型仪器设备开放共享评价考核</w:t>
      </w:r>
      <w:r w:rsidR="002E0469" w:rsidRPr="00423EFC">
        <w:rPr>
          <w:rFonts w:ascii="方正小标宋简体" w:eastAsia="方正小标宋简体" w:hAnsi="方正小标宋简体" w:hint="eastAsia"/>
          <w:color w:val="000000" w:themeColor="text1"/>
          <w:spacing w:val="-10"/>
          <w:sz w:val="36"/>
          <w:szCs w:val="36"/>
        </w:rPr>
        <w:t>信息</w:t>
      </w:r>
      <w:r w:rsidR="00793AD9" w:rsidRPr="00423EFC">
        <w:rPr>
          <w:rFonts w:ascii="方正小标宋简体" w:eastAsia="方正小标宋简体" w:hAnsi="方正小标宋简体"/>
          <w:color w:val="000000" w:themeColor="text1"/>
          <w:spacing w:val="-10"/>
          <w:sz w:val="36"/>
          <w:szCs w:val="36"/>
        </w:rPr>
        <w:t>表</w:t>
      </w:r>
    </w:p>
    <w:tbl>
      <w:tblPr>
        <w:tblW w:w="833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2835"/>
        <w:gridCol w:w="1279"/>
        <w:gridCol w:w="2974"/>
      </w:tblGrid>
      <w:tr w:rsidR="008B78D8" w:rsidRPr="00EA100C" w:rsidTr="008E3232">
        <w:trPr>
          <w:trHeight w:val="731"/>
        </w:trPr>
        <w:tc>
          <w:tcPr>
            <w:tcW w:w="1247" w:type="dxa"/>
            <w:vAlign w:val="center"/>
          </w:tcPr>
          <w:p w:rsidR="008B78D8" w:rsidRPr="000D4C48" w:rsidRDefault="008B78D8" w:rsidP="00EA4F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7088" w:type="dxa"/>
            <w:gridSpan w:val="3"/>
            <w:shd w:val="clear" w:color="auto" w:fill="auto"/>
            <w:noWrap/>
            <w:vAlign w:val="center"/>
          </w:tcPr>
          <w:p w:rsidR="008B78D8" w:rsidRPr="00EA100C" w:rsidRDefault="008B78D8" w:rsidP="00EA4F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C31AAD" w:rsidRPr="00EA100C" w:rsidTr="00C31AAD">
        <w:trPr>
          <w:trHeight w:val="276"/>
        </w:trPr>
        <w:tc>
          <w:tcPr>
            <w:tcW w:w="1247" w:type="dxa"/>
            <w:vAlign w:val="center"/>
          </w:tcPr>
          <w:p w:rsidR="00C31AAD" w:rsidRPr="000D4C48" w:rsidRDefault="00C31AAD" w:rsidP="00EA4F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E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</w:t>
            </w:r>
            <w:r w:rsidRPr="00EE3F55">
              <w:rPr>
                <w:rFonts w:ascii="宋体" w:eastAsia="宋体" w:hAnsi="宋体" w:cs="宋体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31AAD" w:rsidRPr="00EA100C" w:rsidRDefault="00C31AAD" w:rsidP="00EA4F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C31AAD" w:rsidRPr="00EA100C" w:rsidRDefault="00C31AAD" w:rsidP="00EA4F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入账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C31AAD" w:rsidRPr="00EA100C" w:rsidRDefault="00C31AAD" w:rsidP="00EA4F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9B06F4" w:rsidRPr="00EA100C" w:rsidTr="008E3232">
        <w:trPr>
          <w:trHeight w:val="276"/>
        </w:trPr>
        <w:tc>
          <w:tcPr>
            <w:tcW w:w="1247" w:type="dxa"/>
            <w:vAlign w:val="center"/>
          </w:tcPr>
          <w:p w:rsidR="009B06F4" w:rsidRPr="00EE3F55" w:rsidRDefault="009B06F4" w:rsidP="00EA4F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color w:val="000000"/>
                <w:spacing w:val="-10"/>
                <w:kern w:val="0"/>
                <w:szCs w:val="21"/>
              </w:rPr>
              <w:t>设备</w:t>
            </w:r>
            <w:r w:rsidRPr="00F17594">
              <w:rPr>
                <w:rFonts w:ascii="宋体" w:eastAsia="宋体" w:hAnsi="宋体" w:cs="宋体"/>
                <w:color w:val="000000"/>
                <w:spacing w:val="-10"/>
                <w:kern w:val="0"/>
                <w:szCs w:val="21"/>
              </w:rPr>
              <w:t>名称</w:t>
            </w:r>
          </w:p>
        </w:tc>
        <w:tc>
          <w:tcPr>
            <w:tcW w:w="7088" w:type="dxa"/>
            <w:gridSpan w:val="3"/>
            <w:shd w:val="clear" w:color="auto" w:fill="auto"/>
            <w:noWrap/>
            <w:vAlign w:val="center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9B06F4" w:rsidRDefault="009B06F4"/>
    <w:tbl>
      <w:tblPr>
        <w:tblW w:w="833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709"/>
        <w:gridCol w:w="4111"/>
        <w:gridCol w:w="992"/>
        <w:gridCol w:w="992"/>
        <w:gridCol w:w="993"/>
      </w:tblGrid>
      <w:tr w:rsidR="00350D36" w:rsidRPr="009B06F4" w:rsidTr="008E3232">
        <w:trPr>
          <w:trHeight w:val="276"/>
        </w:trPr>
        <w:tc>
          <w:tcPr>
            <w:tcW w:w="538" w:type="dxa"/>
            <w:vAlign w:val="center"/>
          </w:tcPr>
          <w:p w:rsidR="008B78D8" w:rsidRPr="009B06F4" w:rsidRDefault="008B78D8" w:rsidP="008B78D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B06F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</w:tcPr>
          <w:p w:rsidR="008B78D8" w:rsidRPr="009B06F4" w:rsidRDefault="00DF5216" w:rsidP="008B78D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评价考核</w:t>
            </w:r>
            <w:r w:rsidR="008B78D8" w:rsidRPr="009B06F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992" w:type="dxa"/>
            <w:vAlign w:val="center"/>
          </w:tcPr>
          <w:p w:rsidR="008B78D8" w:rsidRPr="009B06F4" w:rsidRDefault="008B78D8" w:rsidP="008B78D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B06F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单位</w:t>
            </w:r>
            <w:r w:rsidRPr="009B06F4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自评等级</w:t>
            </w:r>
          </w:p>
        </w:tc>
        <w:tc>
          <w:tcPr>
            <w:tcW w:w="992" w:type="dxa"/>
            <w:vAlign w:val="center"/>
          </w:tcPr>
          <w:p w:rsidR="008B78D8" w:rsidRPr="009B06F4" w:rsidRDefault="008B78D8" w:rsidP="008B78D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B06F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学校</w:t>
            </w:r>
            <w:r w:rsidRPr="009B06F4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B78D8" w:rsidRPr="009B06F4" w:rsidRDefault="00F17594" w:rsidP="008B78D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9B06F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350D36" w:rsidRPr="00EA100C" w:rsidTr="008E3232">
        <w:trPr>
          <w:trHeight w:val="706"/>
        </w:trPr>
        <w:tc>
          <w:tcPr>
            <w:tcW w:w="538" w:type="dxa"/>
            <w:vAlign w:val="center"/>
          </w:tcPr>
          <w:p w:rsidR="009B06F4" w:rsidRPr="00EE3F55" w:rsidRDefault="009B06F4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B06F4" w:rsidRPr="00EA100C" w:rsidRDefault="009B06F4" w:rsidP="00F175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2022年度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有效运行</w:t>
            </w: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机时</w:t>
            </w:r>
          </w:p>
          <w:p w:rsidR="009B06F4" w:rsidRPr="002E0469" w:rsidRDefault="002A1277" w:rsidP="002A1277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Cs w:val="21"/>
                <w:u w:val="single"/>
              </w:rPr>
            </w:pPr>
            <w:r w:rsidRPr="002A1277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2022年度</w:t>
            </w:r>
            <w:r w:rsidRPr="002A1277">
              <w:rPr>
                <w:rFonts w:ascii="楷体" w:eastAsia="楷体" w:hAnsi="楷体" w:cs="宋体"/>
                <w:color w:val="000000"/>
                <w:kern w:val="0"/>
                <w:szCs w:val="21"/>
              </w:rPr>
              <w:t>有效运行</w:t>
            </w:r>
            <w:r w:rsidRPr="002A1277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机时</w:t>
            </w:r>
            <w:r w:rsidR="009B06F4" w:rsidRPr="00767B66">
              <w:rPr>
                <w:rFonts w:ascii="楷体" w:eastAsia="楷体" w:hAnsi="楷体" w:cs="宋体"/>
                <w:color w:val="000000"/>
                <w:kern w:val="0"/>
                <w:szCs w:val="21"/>
              </w:rPr>
              <w:t>数：</w:t>
            </w:r>
            <w:r w:rsidR="002E0469" w:rsidRPr="002E0469">
              <w:rPr>
                <w:rFonts w:ascii="楷体" w:eastAsia="楷体" w:hAnsi="楷体" w:cs="宋体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>
              <w:rPr>
                <w:rFonts w:ascii="楷体" w:eastAsia="楷体" w:hAnsi="楷体" w:cs="宋体" w:hint="eastAsia"/>
                <w:color w:val="000000"/>
                <w:kern w:val="0"/>
                <w:szCs w:val="21"/>
                <w:u w:val="single"/>
              </w:rPr>
              <w:t xml:space="preserve"> </w:t>
            </w:r>
            <w:r w:rsidR="002E0469" w:rsidRPr="002E0469">
              <w:rPr>
                <w:rFonts w:ascii="楷体" w:eastAsia="楷体" w:hAnsi="楷体" w:cs="宋体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>
              <w:rPr>
                <w:rFonts w:ascii="楷体" w:eastAsia="楷体" w:hAnsi="楷体" w:cs="宋体" w:hint="eastAsia"/>
                <w:color w:val="000000"/>
                <w:kern w:val="0"/>
                <w:szCs w:val="21"/>
                <w:u w:val="single"/>
              </w:rPr>
              <w:t xml:space="preserve"> （小时）</w:t>
            </w: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  <w:hideMark/>
          </w:tcPr>
          <w:p w:rsidR="009B06F4" w:rsidRDefault="009B06F4" w:rsidP="00EA4FF9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spacing w:val="-2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color w:val="000000"/>
                <w:spacing w:val="-20"/>
                <w:kern w:val="0"/>
                <w:szCs w:val="21"/>
              </w:rPr>
              <w:t>评</w:t>
            </w:r>
          </w:p>
          <w:p w:rsidR="009B06F4" w:rsidRDefault="009B06F4" w:rsidP="00EA4FF9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spacing w:val="-2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color w:val="000000"/>
                <w:spacing w:val="-20"/>
                <w:kern w:val="0"/>
                <w:szCs w:val="21"/>
              </w:rPr>
              <w:t>价</w:t>
            </w:r>
          </w:p>
          <w:p w:rsidR="009B06F4" w:rsidRDefault="009B06F4" w:rsidP="00EA4FF9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spacing w:val="-2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color w:val="000000"/>
                <w:spacing w:val="-20"/>
                <w:kern w:val="0"/>
                <w:szCs w:val="21"/>
              </w:rPr>
              <w:t>等</w:t>
            </w:r>
          </w:p>
          <w:p w:rsidR="007139F8" w:rsidRDefault="009B06F4" w:rsidP="00EA4FF9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spacing w:val="-2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color w:val="000000"/>
                <w:spacing w:val="-20"/>
                <w:kern w:val="0"/>
                <w:szCs w:val="21"/>
              </w:rPr>
              <w:t>级</w:t>
            </w:r>
          </w:p>
          <w:p w:rsidR="007139F8" w:rsidRDefault="007139F8" w:rsidP="00EA4FF9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spacing w:val="-2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color w:val="000000"/>
                <w:spacing w:val="-20"/>
                <w:kern w:val="0"/>
                <w:szCs w:val="21"/>
              </w:rPr>
              <w:t>详</w:t>
            </w:r>
          </w:p>
          <w:p w:rsidR="009B06F4" w:rsidRDefault="007139F8" w:rsidP="00EA4FF9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spacing w:val="-2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color w:val="000000"/>
                <w:spacing w:val="-20"/>
                <w:kern w:val="0"/>
                <w:szCs w:val="21"/>
              </w:rPr>
              <w:t>见</w:t>
            </w:r>
          </w:p>
          <w:p w:rsidR="00350D36" w:rsidRDefault="009B06F4" w:rsidP="00EA4FF9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spacing w:val="-2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color w:val="000000"/>
                <w:spacing w:val="-20"/>
                <w:kern w:val="0"/>
                <w:szCs w:val="21"/>
              </w:rPr>
              <w:t>说</w:t>
            </w:r>
          </w:p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  <w:r w:rsidRPr="00F17594">
              <w:rPr>
                <w:rFonts w:ascii="宋体" w:eastAsia="宋体" w:hAnsi="宋体" w:cs="宋体" w:hint="eastAsia"/>
                <w:color w:val="000000"/>
                <w:spacing w:val="-20"/>
                <w:kern w:val="0"/>
                <w:szCs w:val="21"/>
              </w:rPr>
              <w:t>明</w:t>
            </w:r>
          </w:p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350D36" w:rsidRPr="00EA100C" w:rsidTr="008E3232">
        <w:trPr>
          <w:trHeight w:val="276"/>
        </w:trPr>
        <w:tc>
          <w:tcPr>
            <w:tcW w:w="538" w:type="dxa"/>
            <w:vAlign w:val="center"/>
          </w:tcPr>
          <w:p w:rsidR="009B06F4" w:rsidRPr="00EE3F55" w:rsidRDefault="009B06F4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B06F4" w:rsidRPr="008E3232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E32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是否加入共享系统</w:t>
            </w:r>
            <w:r w:rsidR="004553BC" w:rsidRPr="008E32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</w:t>
            </w:r>
            <w:r w:rsidR="002E0469" w:rsidRPr="008E32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基本信息</w:t>
            </w:r>
            <w:r w:rsidRPr="008E32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完善</w:t>
            </w: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350D36" w:rsidRPr="00EA100C" w:rsidTr="008E3232">
        <w:trPr>
          <w:trHeight w:val="276"/>
        </w:trPr>
        <w:tc>
          <w:tcPr>
            <w:tcW w:w="538" w:type="dxa"/>
            <w:vAlign w:val="center"/>
          </w:tcPr>
          <w:p w:rsidR="009B06F4" w:rsidRPr="00EE3F55" w:rsidRDefault="009B06F4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是否设置网络开放预约</w:t>
            </w: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350D36" w:rsidRPr="00EA100C" w:rsidTr="008E3232">
        <w:trPr>
          <w:trHeight w:val="276"/>
        </w:trPr>
        <w:tc>
          <w:tcPr>
            <w:tcW w:w="538" w:type="dxa"/>
            <w:vAlign w:val="center"/>
          </w:tcPr>
          <w:p w:rsidR="009B06F4" w:rsidRPr="00EE3F55" w:rsidRDefault="009B06F4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操作规程</w:t>
            </w: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350D36" w:rsidRPr="00EA100C" w:rsidTr="008E3232">
        <w:trPr>
          <w:trHeight w:val="276"/>
        </w:trPr>
        <w:tc>
          <w:tcPr>
            <w:tcW w:w="538" w:type="dxa"/>
            <w:vAlign w:val="center"/>
          </w:tcPr>
          <w:p w:rsidR="009B06F4" w:rsidRPr="00EE3F55" w:rsidRDefault="009B06F4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设备纳入单位公共平台管理</w:t>
            </w: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350D36" w:rsidRPr="00EA100C" w:rsidTr="008E3232">
        <w:trPr>
          <w:trHeight w:val="276"/>
        </w:trPr>
        <w:tc>
          <w:tcPr>
            <w:tcW w:w="538" w:type="dxa"/>
            <w:vAlign w:val="center"/>
          </w:tcPr>
          <w:p w:rsidR="009B06F4" w:rsidRPr="00EE3F55" w:rsidRDefault="009B06F4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纸质记录</w:t>
            </w: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350D36" w:rsidRPr="00EA100C" w:rsidTr="008E3232">
        <w:trPr>
          <w:trHeight w:val="276"/>
        </w:trPr>
        <w:tc>
          <w:tcPr>
            <w:tcW w:w="538" w:type="dxa"/>
            <w:vAlign w:val="center"/>
          </w:tcPr>
          <w:p w:rsidR="009B06F4" w:rsidRPr="00EE3F55" w:rsidRDefault="009B06F4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对校内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单位</w:t>
            </w: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开放</w:t>
            </w: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350D36" w:rsidRPr="00EA100C" w:rsidTr="008E3232">
        <w:trPr>
          <w:trHeight w:val="276"/>
        </w:trPr>
        <w:tc>
          <w:tcPr>
            <w:tcW w:w="538" w:type="dxa"/>
            <w:vAlign w:val="center"/>
          </w:tcPr>
          <w:p w:rsidR="009B06F4" w:rsidRPr="00EE3F55" w:rsidRDefault="009B06F4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B06F4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对校外开放</w:t>
            </w:r>
          </w:p>
          <w:p w:rsidR="00B82E5F" w:rsidRPr="00EA100C" w:rsidRDefault="00B82E5F" w:rsidP="00B82E5F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A1277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2022年度</w:t>
            </w:r>
            <w:r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对校外</w:t>
            </w:r>
            <w:r>
              <w:rPr>
                <w:rFonts w:ascii="楷体" w:eastAsia="楷体" w:hAnsi="楷体" w:cs="宋体"/>
                <w:color w:val="000000"/>
                <w:kern w:val="0"/>
                <w:szCs w:val="21"/>
              </w:rPr>
              <w:t>开放</w:t>
            </w:r>
            <w:r w:rsidRPr="002A1277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机时</w:t>
            </w:r>
            <w:r w:rsidRPr="00767B66">
              <w:rPr>
                <w:rFonts w:ascii="楷体" w:eastAsia="楷体" w:hAnsi="楷体" w:cs="宋体"/>
                <w:color w:val="000000"/>
                <w:kern w:val="0"/>
                <w:szCs w:val="21"/>
              </w:rPr>
              <w:t>数：</w:t>
            </w:r>
            <w:r w:rsidRPr="002E0469">
              <w:rPr>
                <w:rFonts w:ascii="楷体" w:eastAsia="楷体" w:hAnsi="楷体" w:cs="宋体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>
              <w:rPr>
                <w:rFonts w:ascii="楷体" w:eastAsia="楷体" w:hAnsi="楷体" w:cs="宋体" w:hint="eastAsia"/>
                <w:color w:val="000000"/>
                <w:kern w:val="0"/>
                <w:szCs w:val="21"/>
                <w:u w:val="single"/>
              </w:rPr>
              <w:t xml:space="preserve"> </w:t>
            </w:r>
            <w:r w:rsidRPr="002E0469">
              <w:rPr>
                <w:rFonts w:ascii="楷体" w:eastAsia="楷体" w:hAnsi="楷体" w:cs="宋体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>
              <w:rPr>
                <w:rFonts w:ascii="楷体" w:eastAsia="楷体" w:hAnsi="楷体" w:cs="宋体" w:hint="eastAsia"/>
                <w:color w:val="000000"/>
                <w:kern w:val="0"/>
                <w:szCs w:val="21"/>
                <w:u w:val="single"/>
              </w:rPr>
              <w:t xml:space="preserve"> （小时）</w:t>
            </w: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350D36" w:rsidRPr="00EA100C" w:rsidTr="008E3232">
        <w:trPr>
          <w:trHeight w:val="276"/>
        </w:trPr>
        <w:tc>
          <w:tcPr>
            <w:tcW w:w="538" w:type="dxa"/>
            <w:vAlign w:val="center"/>
          </w:tcPr>
          <w:p w:rsidR="009B06F4" w:rsidRPr="00EE3F55" w:rsidRDefault="009B06F4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仪器设备环境</w:t>
            </w: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350D36" w:rsidRPr="00EA100C" w:rsidTr="008E3232">
        <w:trPr>
          <w:trHeight w:val="276"/>
        </w:trPr>
        <w:tc>
          <w:tcPr>
            <w:tcW w:w="538" w:type="dxa"/>
            <w:vAlign w:val="center"/>
          </w:tcPr>
          <w:p w:rsidR="009B06F4" w:rsidRPr="00EE3F55" w:rsidRDefault="009B06F4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仪器设备维护记录</w:t>
            </w: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9B06F4" w:rsidRPr="00EA100C" w:rsidRDefault="009B06F4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9B06F4" w:rsidRPr="00F17594" w:rsidRDefault="009B06F4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8D5EB9" w:rsidRPr="00EA100C" w:rsidTr="008D5EB9">
        <w:trPr>
          <w:trHeight w:val="276"/>
        </w:trPr>
        <w:tc>
          <w:tcPr>
            <w:tcW w:w="538" w:type="dxa"/>
            <w:vAlign w:val="center"/>
          </w:tcPr>
          <w:p w:rsidR="008D5EB9" w:rsidRPr="00EE3F55" w:rsidRDefault="008D5EB9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5EB9" w:rsidRDefault="008D5EB9" w:rsidP="008D5EB9">
            <w:pPr>
              <w:widowControl/>
              <w:spacing w:beforeLines="50" w:before="156" w:afterLines="50" w:after="156"/>
              <w:jc w:val="left"/>
              <w:rPr>
                <w:rFonts w:ascii="楷体" w:eastAsia="楷体" w:hAnsi="楷体" w:cs="宋体"/>
                <w:color w:val="000000"/>
                <w:kern w:val="0"/>
                <w:szCs w:val="21"/>
                <w:u w:val="single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管理人员情况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D5EB9" w:rsidRDefault="008D5EB9" w:rsidP="0055320F">
            <w:pPr>
              <w:widowControl/>
              <w:spacing w:beforeLines="50" w:before="156" w:afterLines="50" w:after="156"/>
              <w:jc w:val="left"/>
              <w:rPr>
                <w:rFonts w:ascii="楷体" w:eastAsia="楷体" w:hAnsi="楷体" w:cs="宋体"/>
                <w:color w:val="000000"/>
                <w:kern w:val="0"/>
                <w:szCs w:val="21"/>
                <w:u w:val="single"/>
              </w:rPr>
            </w:pPr>
            <w:r w:rsidRPr="00767B66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管理</w:t>
            </w:r>
            <w:r w:rsidRPr="00767B66">
              <w:rPr>
                <w:rFonts w:ascii="楷体" w:eastAsia="楷体" w:hAnsi="楷体" w:cs="宋体"/>
                <w:color w:val="000000"/>
                <w:kern w:val="0"/>
                <w:szCs w:val="21"/>
              </w:rPr>
              <w:t>人员</w:t>
            </w:r>
            <w:r w:rsidRPr="00767B66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姓名</w:t>
            </w:r>
            <w:r w:rsidRPr="00767B66">
              <w:rPr>
                <w:rFonts w:ascii="楷体" w:eastAsia="楷体" w:hAnsi="楷体" w:cs="宋体"/>
                <w:color w:val="000000"/>
                <w:kern w:val="0"/>
                <w:szCs w:val="21"/>
              </w:rPr>
              <w:t>：</w:t>
            </w:r>
            <w:r w:rsidRPr="002E0469">
              <w:rPr>
                <w:rFonts w:ascii="楷体" w:eastAsia="楷体" w:hAnsi="楷体" w:cs="宋体" w:hint="eastAsia"/>
                <w:color w:val="000000"/>
                <w:kern w:val="0"/>
                <w:szCs w:val="21"/>
                <w:u w:val="single"/>
              </w:rPr>
              <w:t xml:space="preserve">　　　</w:t>
            </w:r>
          </w:p>
          <w:p w:rsidR="008D5EB9" w:rsidRDefault="008D5EB9" w:rsidP="008D5EB9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Cs w:val="21"/>
              </w:rPr>
            </w:pPr>
            <w:r w:rsidRPr="008E3232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管理</w:t>
            </w:r>
            <w:r w:rsidRPr="008E3232">
              <w:rPr>
                <w:rFonts w:ascii="楷体" w:eastAsia="楷体" w:hAnsi="楷体" w:cs="宋体"/>
                <w:color w:val="000000"/>
                <w:kern w:val="0"/>
                <w:szCs w:val="21"/>
              </w:rPr>
              <w:t>人员类型：</w:t>
            </w:r>
            <w:r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□教师 □实验技术 □A</w:t>
            </w:r>
            <w:r>
              <w:rPr>
                <w:rFonts w:ascii="楷体" w:eastAsia="楷体" w:hAnsi="楷体" w:cs="宋体"/>
                <w:color w:val="000000"/>
                <w:kern w:val="0"/>
                <w:szCs w:val="21"/>
              </w:rPr>
              <w:t>岗</w:t>
            </w:r>
            <w:r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 xml:space="preserve"> </w:t>
            </w:r>
          </w:p>
          <w:p w:rsidR="008D5EB9" w:rsidRPr="008E3232" w:rsidRDefault="008D5EB9" w:rsidP="008D5EB9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Cs w:val="21"/>
              </w:rPr>
            </w:pPr>
            <w:r>
              <w:rPr>
                <w:rFonts w:ascii="楷体" w:eastAsia="楷体" w:hAnsi="楷体" w:cs="宋体"/>
                <w:color w:val="000000"/>
                <w:kern w:val="0"/>
                <w:szCs w:val="21"/>
              </w:rPr>
              <w:t xml:space="preserve">             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□临聘</w:t>
            </w:r>
            <w:r>
              <w:rPr>
                <w:rFonts w:ascii="楷体" w:eastAsia="楷体" w:hAnsi="楷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□返聘</w:t>
            </w:r>
          </w:p>
        </w:tc>
        <w:tc>
          <w:tcPr>
            <w:tcW w:w="992" w:type="dxa"/>
          </w:tcPr>
          <w:p w:rsidR="008D5EB9" w:rsidRPr="00EA100C" w:rsidRDefault="008D5EB9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8D5EB9" w:rsidRPr="00EA100C" w:rsidRDefault="008D5EB9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8D5EB9" w:rsidRPr="00F17594" w:rsidRDefault="008D5EB9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  <w:tr w:rsidR="007139F8" w:rsidRPr="00EA100C" w:rsidTr="008E3232">
        <w:trPr>
          <w:trHeight w:val="276"/>
        </w:trPr>
        <w:tc>
          <w:tcPr>
            <w:tcW w:w="538" w:type="dxa"/>
            <w:vAlign w:val="center"/>
          </w:tcPr>
          <w:p w:rsidR="007139F8" w:rsidRPr="00EE3F55" w:rsidRDefault="007139F8" w:rsidP="00EA4FF9">
            <w:pPr>
              <w:pStyle w:val="a5"/>
              <w:widowControl/>
              <w:numPr>
                <w:ilvl w:val="0"/>
                <w:numId w:val="1"/>
              </w:numPr>
              <w:spacing w:beforeLines="50" w:before="156" w:afterLines="50" w:after="156"/>
              <w:ind w:firstLineChars="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7139F8" w:rsidRPr="00EA100C" w:rsidRDefault="007139F8" w:rsidP="00A34AF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仪器</w:t>
            </w:r>
            <w:r w:rsidR="00A34AF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 w:rsidR="00A34AFE">
              <w:rPr>
                <w:rFonts w:ascii="宋体" w:eastAsia="宋体" w:hAnsi="宋体" w:cs="宋体"/>
                <w:color w:val="000000"/>
                <w:kern w:val="0"/>
                <w:szCs w:val="21"/>
              </w:rPr>
              <w:t>023</w:t>
            </w:r>
            <w:r w:rsidR="00A34AF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运行情况</w:t>
            </w:r>
          </w:p>
        </w:tc>
        <w:tc>
          <w:tcPr>
            <w:tcW w:w="992" w:type="dxa"/>
          </w:tcPr>
          <w:p w:rsidR="007139F8" w:rsidRPr="00EA100C" w:rsidRDefault="007139F8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</w:tcPr>
          <w:p w:rsidR="007139F8" w:rsidRPr="00EA100C" w:rsidRDefault="007139F8" w:rsidP="00EA4FF9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139F8" w:rsidRPr="00F17594" w:rsidRDefault="007139F8" w:rsidP="00EA4FF9">
            <w:pPr>
              <w:spacing w:beforeLines="50" w:before="156" w:afterLines="50" w:after="156"/>
              <w:jc w:val="center"/>
              <w:rPr>
                <w:spacing w:val="-20"/>
              </w:rPr>
            </w:pPr>
          </w:p>
        </w:tc>
      </w:tr>
    </w:tbl>
    <w:p w:rsidR="002E0469" w:rsidRDefault="002E0469">
      <w:pPr>
        <w:rPr>
          <w:rFonts w:ascii="宋体" w:eastAsia="宋体" w:hAnsi="宋体" w:cs="宋体"/>
          <w:color w:val="000000"/>
          <w:kern w:val="0"/>
          <w:szCs w:val="21"/>
        </w:rPr>
      </w:pPr>
    </w:p>
    <w:p w:rsidR="002E0469" w:rsidRDefault="002E0469" w:rsidP="008E3232">
      <w:pPr>
        <w:spacing w:line="360" w:lineRule="auto"/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单位自评人员</w:t>
      </w:r>
      <w:r>
        <w:rPr>
          <w:rFonts w:ascii="宋体" w:eastAsia="宋体" w:hAnsi="宋体" w:cs="宋体"/>
          <w:color w:val="000000"/>
          <w:kern w:val="0"/>
          <w:szCs w:val="21"/>
        </w:rPr>
        <w:t>签字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:                             学校</w:t>
      </w:r>
      <w:r>
        <w:rPr>
          <w:rFonts w:ascii="宋体" w:eastAsia="宋体" w:hAnsi="宋体" w:cs="宋体"/>
          <w:color w:val="000000"/>
          <w:kern w:val="0"/>
          <w:szCs w:val="21"/>
        </w:rPr>
        <w:t>评价人员签字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:</w:t>
      </w:r>
    </w:p>
    <w:p w:rsidR="008B78D8" w:rsidRDefault="002E0469" w:rsidP="008E3232">
      <w:pPr>
        <w:spacing w:line="360" w:lineRule="auto"/>
      </w:pPr>
      <w:r>
        <w:rPr>
          <w:rFonts w:hint="eastAsia"/>
        </w:rPr>
        <w:t xml:space="preserve">　　</w:t>
      </w:r>
      <w:r w:rsidR="008E3232">
        <w:rPr>
          <w:rFonts w:hint="eastAsia"/>
        </w:rPr>
        <w:t xml:space="preserve"> </w:t>
      </w:r>
      <w:r w:rsidR="008E3232">
        <w:t xml:space="preserve">  </w:t>
      </w:r>
      <w:r w:rsidR="008E3232">
        <w:rPr>
          <w:rFonts w:hint="eastAsia"/>
        </w:rPr>
        <w:t xml:space="preserve">   </w:t>
      </w:r>
      <w:r w:rsidR="008E3232">
        <w:t xml:space="preserve">      </w:t>
      </w:r>
      <w:r w:rsidR="008E3232">
        <w:rPr>
          <w:rFonts w:hint="eastAsia"/>
        </w:rPr>
        <w:t xml:space="preserve"> </w:t>
      </w:r>
      <w:r>
        <w:rPr>
          <w:rFonts w:hint="eastAsia"/>
        </w:rPr>
        <w:t xml:space="preserve">　年　月　日　　　　　　　　　　　　　　　　　　年　月　日</w:t>
      </w:r>
    </w:p>
    <w:p w:rsidR="008B78D8" w:rsidRDefault="00277692" w:rsidP="00F17594">
      <w:pPr>
        <w:jc w:val="center"/>
      </w:pPr>
      <w:r>
        <w:rPr>
          <w:rFonts w:ascii="方正小标宋简体" w:eastAsia="方正小标宋简体" w:hAnsi="方正小标宋简体" w:hint="eastAsia"/>
          <w:sz w:val="36"/>
          <w:szCs w:val="36"/>
        </w:rPr>
        <w:lastRenderedPageBreak/>
        <w:t>评价</w:t>
      </w:r>
      <w:r w:rsidR="00F17594">
        <w:rPr>
          <w:rFonts w:ascii="方正小标宋简体" w:eastAsia="方正小标宋简体" w:hAnsi="方正小标宋简体" w:hint="eastAsia"/>
          <w:sz w:val="36"/>
          <w:szCs w:val="36"/>
        </w:rPr>
        <w:t>等级说明</w:t>
      </w:r>
      <w:r w:rsidR="00423EFC">
        <w:rPr>
          <w:rFonts w:ascii="方正小标宋简体" w:eastAsia="方正小标宋简体" w:hAnsi="方正小标宋简体" w:hint="eastAsia"/>
          <w:sz w:val="36"/>
          <w:szCs w:val="36"/>
        </w:rPr>
        <w:t>（单台</w:t>
      </w:r>
      <w:r w:rsidR="00423EFC">
        <w:rPr>
          <w:rFonts w:ascii="方正小标宋简体" w:eastAsia="方正小标宋简体" w:hAnsi="方正小标宋简体"/>
          <w:sz w:val="36"/>
          <w:szCs w:val="36"/>
        </w:rPr>
        <w:t>设备</w:t>
      </w:r>
      <w:r w:rsidR="00423EFC">
        <w:rPr>
          <w:rFonts w:ascii="方正小标宋简体" w:eastAsia="方正小标宋简体" w:hAnsi="方正小标宋简体" w:hint="eastAsia"/>
          <w:sz w:val="36"/>
          <w:szCs w:val="36"/>
        </w:rPr>
        <w:t>）</w:t>
      </w:r>
    </w:p>
    <w:tbl>
      <w:tblPr>
        <w:tblW w:w="833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1208"/>
        <w:gridCol w:w="6663"/>
      </w:tblGrid>
      <w:tr w:rsidR="008B78D8" w:rsidRPr="00EA100C" w:rsidTr="00B82E5F">
        <w:trPr>
          <w:trHeight w:val="276"/>
        </w:trPr>
        <w:tc>
          <w:tcPr>
            <w:tcW w:w="464" w:type="dxa"/>
          </w:tcPr>
          <w:p w:rsidR="008B78D8" w:rsidRPr="00F17594" w:rsidRDefault="00277692" w:rsidP="00F1759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B78D8" w:rsidRPr="00F17594" w:rsidRDefault="008B78D8" w:rsidP="00F1759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:rsidR="008B78D8" w:rsidRPr="00F17594" w:rsidRDefault="008B78D8" w:rsidP="00F1759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F1759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评价</w:t>
            </w:r>
            <w:r w:rsidRPr="00F17594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等级</w:t>
            </w:r>
            <w:r w:rsidR="00A46E76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及</w:t>
            </w:r>
            <w:r w:rsidRPr="00F17594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t>说明</w:t>
            </w:r>
          </w:p>
        </w:tc>
      </w:tr>
      <w:tr w:rsidR="00F17594" w:rsidRPr="00EA100C" w:rsidTr="00B82E5F">
        <w:trPr>
          <w:trHeight w:val="276"/>
        </w:trPr>
        <w:tc>
          <w:tcPr>
            <w:tcW w:w="464" w:type="dxa"/>
            <w:vAlign w:val="center"/>
          </w:tcPr>
          <w:p w:rsidR="00F17594" w:rsidRPr="00F17594" w:rsidRDefault="008F4AEF" w:rsidP="00B82E5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begin"/>
            </w:r>
            <w:r w:rsidR="00F1759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F17594" w:rsidRPr="00EA100C" w:rsidRDefault="00F17594" w:rsidP="002A54B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2022年度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有效运行</w:t>
            </w: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机时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:rsidR="00C06E74" w:rsidRPr="002A54B9" w:rsidRDefault="002A54B9" w:rsidP="00B82E5F">
            <w:pPr>
              <w:pStyle w:val="a5"/>
              <w:widowControl/>
              <w:spacing w:beforeLines="50" w:before="156"/>
              <w:ind w:firstLineChars="0" w:firstLine="0"/>
              <w:jc w:val="left"/>
              <w:rPr>
                <w:rFonts w:ascii="楷体" w:eastAsia="楷体" w:hAnsi="楷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有效运行</w:t>
            </w: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机时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 w:rsidR="00C06E74" w:rsidRPr="00EE693D">
              <w:rPr>
                <w:rFonts w:ascii="楷体" w:eastAsia="楷体" w:hAnsi="楷体" w:cs="宋体"/>
                <w:color w:val="000000"/>
                <w:kern w:val="0"/>
                <w:szCs w:val="21"/>
              </w:rPr>
              <w:t>指仪器设备必要的开机时间</w:t>
            </w:r>
            <w:r w:rsidR="00DA78DE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+</w:t>
            </w:r>
            <w:r w:rsidR="00C06E74" w:rsidRPr="00EE693D">
              <w:rPr>
                <w:rFonts w:ascii="楷体" w:eastAsia="楷体" w:hAnsi="楷体" w:cs="宋体"/>
                <w:color w:val="000000"/>
                <w:kern w:val="0"/>
                <w:szCs w:val="21"/>
              </w:rPr>
              <w:t>测试时间+必要的后处理时间</w:t>
            </w:r>
            <w:r w:rsidR="00DA78DE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(</w:t>
            </w:r>
            <w:r w:rsidR="00C06E74" w:rsidRPr="00EE693D">
              <w:rPr>
                <w:rFonts w:ascii="楷体" w:eastAsia="楷体" w:hAnsi="楷体" w:cs="宋体"/>
                <w:color w:val="000000"/>
                <w:kern w:val="0"/>
                <w:szCs w:val="21"/>
              </w:rPr>
              <w:t>不包括空载和待机</w:t>
            </w:r>
            <w:r w:rsidR="00C06E74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的</w:t>
            </w:r>
            <w:r w:rsidR="00C06E74" w:rsidRPr="00EE693D">
              <w:rPr>
                <w:rFonts w:ascii="楷体" w:eastAsia="楷体" w:hAnsi="楷体" w:cs="宋体"/>
                <w:color w:val="000000"/>
                <w:kern w:val="0"/>
                <w:szCs w:val="21"/>
              </w:rPr>
              <w:t>时间</w:t>
            </w:r>
            <w:r w:rsidR="00C06E74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．</w:t>
            </w:r>
            <w:r w:rsidR="00C06E74" w:rsidRPr="00EE693D">
              <w:rPr>
                <w:rFonts w:ascii="楷体" w:eastAsia="楷体" w:hAnsi="楷体" w:cs="宋体"/>
                <w:color w:val="000000"/>
                <w:kern w:val="0"/>
                <w:szCs w:val="21"/>
              </w:rPr>
              <w:t>不能超过大仪系统记录机时</w:t>
            </w:r>
            <w:r w:rsidR="00DA78DE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)；培训</w:t>
            </w:r>
            <w:r w:rsidR="00DA78DE"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、</w:t>
            </w:r>
            <w:r w:rsidR="00DA78DE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教学等机时。</w:t>
            </w:r>
          </w:p>
          <w:p w:rsidR="00C06E74" w:rsidRPr="002A54B9" w:rsidRDefault="002E0469" w:rsidP="002A54B9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等级1：</w:t>
            </w:r>
            <w:r w:rsidR="00F17594"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小于800小时</w:t>
            </w:r>
          </w:p>
          <w:p w:rsidR="002E0469" w:rsidRPr="002E0469" w:rsidRDefault="002E0469" w:rsidP="002E0469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等级2：</w:t>
            </w:r>
            <w:r w:rsidR="00F17594"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大于等于800小时，小于1400小时</w:t>
            </w:r>
          </w:p>
          <w:p w:rsidR="00F17594" w:rsidRPr="00EB035D" w:rsidRDefault="002E0469" w:rsidP="00B82E5F">
            <w:pPr>
              <w:pStyle w:val="a5"/>
              <w:widowControl/>
              <w:numPr>
                <w:ilvl w:val="0"/>
                <w:numId w:val="5"/>
              </w:numPr>
              <w:spacing w:afterLines="50" w:after="156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B03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等级3：</w:t>
            </w:r>
            <w:r w:rsidR="00F17594" w:rsidRPr="00EB03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大于等于1400</w:t>
            </w:r>
          </w:p>
        </w:tc>
      </w:tr>
      <w:tr w:rsidR="00F17594" w:rsidRPr="00EA100C" w:rsidTr="00B82E5F">
        <w:trPr>
          <w:trHeight w:val="956"/>
        </w:trPr>
        <w:tc>
          <w:tcPr>
            <w:tcW w:w="464" w:type="dxa"/>
            <w:vAlign w:val="center"/>
          </w:tcPr>
          <w:p w:rsidR="00F17594" w:rsidRPr="002D6E4C" w:rsidRDefault="008F4AEF" w:rsidP="00B82E5F">
            <w:pPr>
              <w:widowControl/>
              <w:ind w:left="142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begin"/>
            </w:r>
            <w:r w:rsidR="00F1759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F17594" w:rsidRPr="00AC4A73" w:rsidRDefault="00F17594" w:rsidP="00AC4A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C4A7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是否加入共享系统</w:t>
            </w:r>
            <w:r w:rsidR="004553BC" w:rsidRPr="00AC4A7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</w:t>
            </w:r>
            <w:r w:rsidR="00DF5216" w:rsidRPr="00AC4A7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基本信息完善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E9583C" w:rsidRPr="00E9583C" w:rsidRDefault="002A54B9" w:rsidP="00B82E5F">
            <w:pPr>
              <w:widowControl/>
              <w:spacing w:beforeLines="50" w:before="156"/>
              <w:jc w:val="left"/>
              <w:rPr>
                <w:rFonts w:ascii="楷体" w:eastAsia="楷体" w:hAnsi="楷体" w:cs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基本信息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完善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标准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：</w:t>
            </w:r>
            <w:r w:rsidR="00A46E76" w:rsidRPr="002D6E4C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填写</w:t>
            </w:r>
            <w:r w:rsidR="00A46E76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完善</w:t>
            </w:r>
            <w:r w:rsidR="00F73E4F"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型号、</w:t>
            </w:r>
            <w:r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设备价值、</w:t>
            </w:r>
            <w:r w:rsidRPr="002D6E4C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制造</w:t>
            </w:r>
            <w:r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国家、</w:t>
            </w:r>
            <w:r w:rsidR="003C35F5"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生产厂家、</w:t>
            </w:r>
            <w:r w:rsidR="00F73E4F"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出厂日期</w:t>
            </w:r>
            <w:r w:rsidR="00F73E4F" w:rsidRPr="002D6E4C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、</w:t>
            </w:r>
            <w:r w:rsidR="00F73E4F"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购置日期、</w:t>
            </w:r>
            <w:r w:rsidR="00F73E4F" w:rsidRPr="002D6E4C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建账</w:t>
            </w:r>
            <w:r w:rsidR="00F73E4F"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日期、</w:t>
            </w:r>
            <w:r w:rsidR="00F73E4F" w:rsidRPr="002D6E4C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分类号</w:t>
            </w:r>
            <w:r w:rsidR="00F73E4F"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、</w:t>
            </w:r>
            <w:r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放置地点、</w:t>
            </w:r>
            <w:r w:rsidRPr="002D6E4C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主要</w:t>
            </w:r>
            <w:r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规格及技术指标、主要功能及特色、</w:t>
            </w:r>
            <w:r w:rsidRPr="002D6E4C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主要</w:t>
            </w:r>
            <w:r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附件及配置、</w:t>
            </w:r>
            <w:r w:rsidRPr="002D6E4C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开放</w:t>
            </w:r>
            <w:r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预约</w:t>
            </w:r>
            <w:r w:rsidR="00F73E4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说明</w:t>
            </w:r>
            <w:r w:rsidRPr="002D6E4C">
              <w:rPr>
                <w:rFonts w:ascii="楷体" w:eastAsia="楷体" w:hAnsi="楷体" w:cs="宋体"/>
                <w:color w:val="000000"/>
                <w:kern w:val="0"/>
                <w:szCs w:val="21"/>
              </w:rPr>
              <w:t>、计费信息</w:t>
            </w:r>
            <w:r w:rsidR="00F73E4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等</w:t>
            </w:r>
            <w:r w:rsidR="00E9583C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;</w:t>
            </w:r>
            <w:r w:rsidR="00E9583C" w:rsidRPr="00AC4A73">
              <w:rPr>
                <w:rFonts w:ascii="楷体" w:eastAsia="楷体" w:hAnsi="楷体" w:cs="宋体" w:hint="eastAsia"/>
                <w:color w:val="000000" w:themeColor="text1"/>
                <w:kern w:val="0"/>
                <w:szCs w:val="21"/>
              </w:rPr>
              <w:t>且更新</w:t>
            </w:r>
            <w:r w:rsidR="00E9583C" w:rsidRPr="00AC4A73">
              <w:rPr>
                <w:rFonts w:ascii="楷体" w:eastAsia="楷体" w:hAnsi="楷体" w:cs="宋体"/>
                <w:color w:val="000000" w:themeColor="text1"/>
                <w:kern w:val="0"/>
                <w:szCs w:val="21"/>
              </w:rPr>
              <w:t>国家科技部</w:t>
            </w:r>
            <w:r w:rsidR="00E9583C" w:rsidRPr="00AC4A73">
              <w:rPr>
                <w:rFonts w:ascii="楷体" w:eastAsia="楷体" w:hAnsi="楷体" w:cs="宋体" w:hint="eastAsia"/>
                <w:color w:val="000000" w:themeColor="text1"/>
                <w:kern w:val="0"/>
                <w:szCs w:val="21"/>
              </w:rPr>
              <w:t>对接信息。</w:t>
            </w:r>
          </w:p>
          <w:p w:rsidR="00DF5216" w:rsidRDefault="002A54B9" w:rsidP="00DF5216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</w:t>
            </w:r>
            <w:r w:rsidR="00DF5216"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级</w:t>
            </w:r>
            <w:r w:rsidR="00E9583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DF5216"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 w:rsidR="00DF5216"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加入系统</w:t>
            </w:r>
          </w:p>
          <w:p w:rsidR="00E9583C" w:rsidRPr="00E9583C" w:rsidRDefault="00E9583C" w:rsidP="00E9583C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等级2：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加入系统，</w:t>
            </w:r>
            <w:r w:rsidRPr="00B82E5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基本信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息不完善</w:t>
            </w:r>
          </w:p>
          <w:p w:rsidR="00F17594" w:rsidRPr="002D6E4C" w:rsidRDefault="00DF5216" w:rsidP="00B82E5F">
            <w:pPr>
              <w:pStyle w:val="a5"/>
              <w:numPr>
                <w:ilvl w:val="0"/>
                <w:numId w:val="5"/>
              </w:numPr>
              <w:spacing w:afterLines="50" w:after="156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</w:t>
            </w:r>
            <w:r w:rsidRPr="00DF521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加入系统，</w:t>
            </w:r>
            <w:r w:rsidR="004553BC" w:rsidRPr="00B82E5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</w:t>
            </w:r>
            <w:r w:rsidR="002A54B9" w:rsidRPr="00B82E5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</w:t>
            </w:r>
            <w:r w:rsidRPr="00B82E5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息完善</w:t>
            </w:r>
          </w:p>
        </w:tc>
      </w:tr>
      <w:tr w:rsidR="00F17594" w:rsidRPr="00EA100C" w:rsidTr="00B82E5F">
        <w:trPr>
          <w:trHeight w:val="1580"/>
        </w:trPr>
        <w:tc>
          <w:tcPr>
            <w:tcW w:w="464" w:type="dxa"/>
            <w:vAlign w:val="center"/>
          </w:tcPr>
          <w:p w:rsidR="00F17594" w:rsidRDefault="008F4AEF" w:rsidP="00B82E5F">
            <w:pPr>
              <w:jc w:val="center"/>
            </w:pP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begin"/>
            </w:r>
            <w:r w:rsidR="00F17594" w:rsidRPr="0072246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F17594" w:rsidRPr="00EA100C" w:rsidRDefault="00F17594" w:rsidP="00F175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是否设置网络开放预约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8B49A5" w:rsidRPr="008B49A5" w:rsidRDefault="00E9583C" w:rsidP="008B49A5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等级1：</w:t>
            </w:r>
            <w:r w:rsidR="007E6D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未</w:t>
            </w:r>
            <w:r w:rsidR="008B49A5" w:rsidRP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开启送样设置或预约设置</w:t>
            </w:r>
            <w:r w:rsid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  <w:r w:rsidR="0079373E" w:rsidRPr="008B49A5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 xml:space="preserve"> </w:t>
            </w:r>
          </w:p>
          <w:p w:rsidR="008B49A5" w:rsidRDefault="00E9583C" w:rsidP="008B49A5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等级2：</w:t>
            </w:r>
            <w:r w:rsidR="008B49A5" w:rsidRP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开启送样设置或预约设置</w:t>
            </w:r>
            <w:r w:rsid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</w:t>
            </w:r>
            <w:r w:rsidR="0079373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计费</w:t>
            </w:r>
            <w:r w:rsid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信息不完善</w:t>
            </w:r>
          </w:p>
          <w:p w:rsidR="00F17594" w:rsidRPr="0079373E" w:rsidRDefault="00E9583C" w:rsidP="0079373E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等级3：</w:t>
            </w:r>
            <w:r w:rsidR="008B49A5" w:rsidRP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开启送样设置或预约设置</w:t>
            </w:r>
            <w:r w:rsidR="0079373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，计费信息完善</w:t>
            </w:r>
          </w:p>
        </w:tc>
      </w:tr>
      <w:tr w:rsidR="00F17594" w:rsidRPr="00EA100C" w:rsidTr="00B82E5F">
        <w:trPr>
          <w:trHeight w:val="1580"/>
        </w:trPr>
        <w:tc>
          <w:tcPr>
            <w:tcW w:w="464" w:type="dxa"/>
            <w:vAlign w:val="center"/>
          </w:tcPr>
          <w:p w:rsidR="00F17594" w:rsidRDefault="008F4AEF" w:rsidP="00B82E5F">
            <w:pPr>
              <w:jc w:val="center"/>
            </w:pP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begin"/>
            </w:r>
            <w:r w:rsidR="00F17594" w:rsidRPr="0072246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F17594" w:rsidRPr="00EA100C" w:rsidRDefault="00F17594" w:rsidP="00F175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操作规程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79373E" w:rsidRPr="008B49A5" w:rsidRDefault="0079373E" w:rsidP="0079373E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等级1：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无操作规程</w:t>
            </w:r>
          </w:p>
          <w:p w:rsidR="0079373E" w:rsidRDefault="0079373E" w:rsidP="0079373E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B49A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等级2：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有操作规程，但未悬挂或在明显位置摆放</w:t>
            </w:r>
          </w:p>
          <w:p w:rsidR="00F17594" w:rsidRPr="0079373E" w:rsidRDefault="0079373E" w:rsidP="0079373E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9373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等级3：有操作规程，在明显位置摆放或悬挂，便于阅读</w:t>
            </w:r>
          </w:p>
        </w:tc>
      </w:tr>
      <w:tr w:rsidR="00F17594" w:rsidRPr="00EA100C" w:rsidTr="00B82E5F">
        <w:trPr>
          <w:trHeight w:val="1892"/>
        </w:trPr>
        <w:tc>
          <w:tcPr>
            <w:tcW w:w="464" w:type="dxa"/>
            <w:vAlign w:val="center"/>
          </w:tcPr>
          <w:p w:rsidR="00F17594" w:rsidRDefault="008F4AEF" w:rsidP="00B82E5F">
            <w:pPr>
              <w:jc w:val="center"/>
            </w:pP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begin"/>
            </w:r>
            <w:r w:rsidR="00F17594" w:rsidRPr="0072246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F17594" w:rsidRPr="00EA100C" w:rsidRDefault="00F17594" w:rsidP="00B82E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设备纳入单位公共平台管理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F76722" w:rsidRPr="00F76722" w:rsidRDefault="00F76722" w:rsidP="00F76722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7672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等级1：未纳入校级、院级公共平台管理</w:t>
            </w:r>
          </w:p>
          <w:p w:rsidR="00F76722" w:rsidRDefault="00F76722" w:rsidP="00F17594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7672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等级2：纳入校级、院级公共平台管理（系统中设备归属公共平台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</w:t>
            </w:r>
          </w:p>
          <w:p w:rsidR="00F17594" w:rsidRPr="007139F8" w:rsidRDefault="00F76722" w:rsidP="00B82E5F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7672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等级3：纳入校级、院级公共平台管理（系统中设备归属公共平台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</w:t>
            </w:r>
            <w:r w:rsidRPr="00F7672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，并集中放置在公共平台</w:t>
            </w:r>
          </w:p>
        </w:tc>
      </w:tr>
      <w:tr w:rsidR="00F17594" w:rsidRPr="00EA100C" w:rsidTr="00B82E5F">
        <w:trPr>
          <w:trHeight w:val="699"/>
        </w:trPr>
        <w:tc>
          <w:tcPr>
            <w:tcW w:w="464" w:type="dxa"/>
            <w:vAlign w:val="center"/>
          </w:tcPr>
          <w:p w:rsidR="00F17594" w:rsidRDefault="008F4AEF" w:rsidP="00B82E5F">
            <w:pPr>
              <w:jc w:val="center"/>
            </w:pP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begin"/>
            </w:r>
            <w:r w:rsidR="00F17594" w:rsidRPr="0072246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F17594" w:rsidRPr="00EA100C" w:rsidRDefault="00F17594" w:rsidP="00F175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纸质记录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7139F8" w:rsidRPr="007139F8" w:rsidRDefault="007139F8" w:rsidP="00B82E5F">
            <w:pPr>
              <w:pStyle w:val="a5"/>
              <w:widowControl/>
              <w:numPr>
                <w:ilvl w:val="0"/>
                <w:numId w:val="5"/>
              </w:numPr>
              <w:spacing w:beforeLines="50" w:before="156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39F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等级1：无纸质记录</w:t>
            </w:r>
            <w:r w:rsidR="00E0551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</w:t>
            </w:r>
            <w:r w:rsidRPr="007139F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，或提供的纸质记录</w:t>
            </w:r>
            <w:r w:rsidR="00E0551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</w:t>
            </w:r>
            <w:r w:rsidR="005F2A2F" w:rsidRPr="007139F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内容</w:t>
            </w:r>
            <w:r w:rsidRPr="007139F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与学校</w:t>
            </w:r>
            <w:r w:rsidR="00E05516" w:rsidRPr="007139F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规定的</w:t>
            </w:r>
            <w:r w:rsidRPr="007139F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差别较大</w:t>
            </w:r>
          </w:p>
          <w:p w:rsidR="007139F8" w:rsidRPr="007139F8" w:rsidRDefault="007139F8" w:rsidP="007139F8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39F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等级2：有学校规定的使用记录本，或使用的记录本内容与学校规定的相近</w:t>
            </w:r>
            <w:r w:rsidR="00E0551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  <w:r w:rsidRPr="007139F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有记录，但</w:t>
            </w:r>
            <w:r w:rsidR="005F2A2F"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与系统记录多数</w:t>
            </w:r>
            <w:r w:rsidR="005F2A2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不相</w:t>
            </w:r>
            <w:r w:rsidR="005F2A2F"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符</w:t>
            </w:r>
          </w:p>
          <w:p w:rsidR="00F17594" w:rsidRPr="002D6E4C" w:rsidRDefault="007139F8" w:rsidP="00B82E5F">
            <w:pPr>
              <w:pStyle w:val="a5"/>
              <w:widowControl/>
              <w:numPr>
                <w:ilvl w:val="0"/>
                <w:numId w:val="5"/>
              </w:numPr>
              <w:spacing w:afterLines="50" w:after="156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39F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等级3：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有学校规定的使用记录本，或使用的记录本内容与学校规定的内容相近</w:t>
            </w:r>
            <w:r w:rsidR="00E0551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有记录，与系统记录多数相符</w:t>
            </w:r>
          </w:p>
        </w:tc>
      </w:tr>
      <w:tr w:rsidR="007D0384" w:rsidRPr="00EA100C" w:rsidTr="00B82E5F">
        <w:trPr>
          <w:trHeight w:val="1580"/>
        </w:trPr>
        <w:tc>
          <w:tcPr>
            <w:tcW w:w="464" w:type="dxa"/>
            <w:vAlign w:val="center"/>
          </w:tcPr>
          <w:p w:rsidR="007D0384" w:rsidRPr="00722461" w:rsidRDefault="008F4AEF" w:rsidP="00B82E5F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lastRenderedPageBreak/>
              <w:fldChar w:fldCharType="begin"/>
            </w:r>
            <w:r w:rsidR="007D0384" w:rsidRPr="0072246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7D0384" w:rsidRPr="00EA100C" w:rsidRDefault="007D0384" w:rsidP="00B82E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仪器设备维护记录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7D0384" w:rsidRPr="00B82E5F" w:rsidRDefault="007D0384" w:rsidP="007D0384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82E5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等级1：无维护保养手册，或维修保养手册为空白</w:t>
            </w:r>
          </w:p>
          <w:p w:rsidR="007D0384" w:rsidRPr="00B82E5F" w:rsidRDefault="007D0384" w:rsidP="007D0384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82E5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等级2：有维修保养手册，但维修保养手册记录不</w:t>
            </w:r>
            <w:r w:rsidR="005F2A2F" w:rsidRPr="00B82E5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详尽</w:t>
            </w:r>
          </w:p>
          <w:p w:rsidR="007D0384" w:rsidRPr="00B82E5F" w:rsidRDefault="007D0384" w:rsidP="00B82E5F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B82E5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等级3：有维修保养手册，记录</w:t>
            </w:r>
            <w:r w:rsidR="005F2A2F" w:rsidRPr="00B82E5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详尽</w:t>
            </w:r>
            <w:r w:rsidRPr="00B82E5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，清晰</w:t>
            </w:r>
          </w:p>
        </w:tc>
      </w:tr>
      <w:tr w:rsidR="007D0384" w:rsidRPr="00EA100C" w:rsidTr="00B82E5F">
        <w:trPr>
          <w:trHeight w:val="1580"/>
        </w:trPr>
        <w:tc>
          <w:tcPr>
            <w:tcW w:w="464" w:type="dxa"/>
            <w:vAlign w:val="center"/>
          </w:tcPr>
          <w:p w:rsidR="007D0384" w:rsidRPr="00722461" w:rsidRDefault="008F4AEF" w:rsidP="00B82E5F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begin"/>
            </w:r>
            <w:r w:rsidR="007D0384" w:rsidRPr="0072246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7D0384" w:rsidRPr="00EA100C" w:rsidRDefault="007D0384" w:rsidP="00F175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对校内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单位</w:t>
            </w: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开放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7D0384" w:rsidRDefault="007D0384" w:rsidP="00B82E5F">
            <w:pPr>
              <w:pStyle w:val="a5"/>
              <w:widowControl/>
              <w:numPr>
                <w:ilvl w:val="0"/>
                <w:numId w:val="5"/>
              </w:numPr>
              <w:spacing w:beforeLines="50" w:before="156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等级1：</w:t>
            </w:r>
            <w:r w:rsidRPr="00767B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无校内开放记录</w:t>
            </w:r>
          </w:p>
          <w:p w:rsidR="007D0384" w:rsidRDefault="007D0384" w:rsidP="007D0384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等级2：</w:t>
            </w:r>
            <w:r w:rsidRPr="00767B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有校内开放记录，系统记录的对</w:t>
            </w:r>
            <w:r w:rsidR="005532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校内其他</w:t>
            </w:r>
            <w:r w:rsidR="0055320F">
              <w:rPr>
                <w:rFonts w:ascii="宋体" w:eastAsia="宋体" w:hAnsi="宋体" w:cs="宋体"/>
                <w:color w:val="000000"/>
                <w:kern w:val="0"/>
                <w:szCs w:val="21"/>
              </w:rPr>
              <w:t>单位</w:t>
            </w:r>
            <w:r w:rsidRPr="00767B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开放机时占比不足总机时的30%。</w:t>
            </w:r>
          </w:p>
          <w:p w:rsidR="007D0384" w:rsidRDefault="007D0384" w:rsidP="00B82E5F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F521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等级3：</w:t>
            </w:r>
            <w:r w:rsidRPr="00767B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有校内开放记录，系统记录的对</w:t>
            </w:r>
            <w:r w:rsidR="005532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校内其他</w:t>
            </w:r>
            <w:r w:rsidR="0055320F">
              <w:rPr>
                <w:rFonts w:ascii="宋体" w:eastAsia="宋体" w:hAnsi="宋体" w:cs="宋体"/>
                <w:color w:val="000000"/>
                <w:kern w:val="0"/>
                <w:szCs w:val="21"/>
              </w:rPr>
              <w:t>单位</w:t>
            </w:r>
            <w:r w:rsidRPr="00767B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开放机时占比超过总机时的30%。</w:t>
            </w:r>
          </w:p>
          <w:p w:rsidR="00B82E5F" w:rsidRPr="00B82E5F" w:rsidRDefault="00B82E5F" w:rsidP="00B82E5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7D0384" w:rsidRPr="00EA100C" w:rsidTr="00B82E5F">
        <w:trPr>
          <w:trHeight w:val="1580"/>
        </w:trPr>
        <w:tc>
          <w:tcPr>
            <w:tcW w:w="464" w:type="dxa"/>
            <w:vAlign w:val="center"/>
          </w:tcPr>
          <w:p w:rsidR="007D0384" w:rsidRDefault="008F4AEF" w:rsidP="00B82E5F">
            <w:pPr>
              <w:jc w:val="center"/>
            </w:pP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begin"/>
            </w:r>
            <w:r w:rsidR="007D0384" w:rsidRPr="0072246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7D0384" w:rsidRPr="00EA100C" w:rsidRDefault="007D0384" w:rsidP="00F175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对校外开放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7D0384" w:rsidRDefault="007D0384" w:rsidP="00B82E5F">
            <w:pPr>
              <w:pStyle w:val="a5"/>
              <w:widowControl/>
              <w:numPr>
                <w:ilvl w:val="0"/>
                <w:numId w:val="5"/>
              </w:numPr>
              <w:spacing w:beforeLines="50" w:before="156"/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等级1：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无校外开放记录</w:t>
            </w:r>
          </w:p>
          <w:p w:rsidR="007D0384" w:rsidRPr="0055320F" w:rsidRDefault="007D0384" w:rsidP="007D0384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5320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等级2：有</w:t>
            </w:r>
            <w:r w:rsidR="00EA4FF9" w:rsidRPr="0055320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校外开放记录</w:t>
            </w:r>
            <w:r w:rsidRPr="0055320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，系统记录的对</w:t>
            </w:r>
            <w:r w:rsidR="0055320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校</w:t>
            </w:r>
            <w:r w:rsidRPr="0055320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外开放机时占比不足总机时的10%</w:t>
            </w:r>
          </w:p>
          <w:p w:rsidR="008E3232" w:rsidRPr="0055320F" w:rsidRDefault="007D0384" w:rsidP="0055320F">
            <w:pPr>
              <w:pStyle w:val="a5"/>
              <w:widowControl/>
              <w:numPr>
                <w:ilvl w:val="0"/>
                <w:numId w:val="5"/>
              </w:numPr>
              <w:spacing w:afterLines="50" w:after="156"/>
              <w:ind w:firstLineChars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5320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等级3：有校</w:t>
            </w:r>
            <w:r w:rsidR="00EA4FF9" w:rsidRPr="0055320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外</w:t>
            </w:r>
            <w:r w:rsidRPr="0055320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开放记录，系统记录的对</w:t>
            </w:r>
            <w:r w:rsidR="0055320F" w:rsidRPr="0055320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校</w:t>
            </w:r>
            <w:r w:rsidRPr="0055320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外开放机时占比超过总机时的10%。</w:t>
            </w:r>
          </w:p>
        </w:tc>
      </w:tr>
      <w:tr w:rsidR="00F17594" w:rsidRPr="00EA100C" w:rsidTr="00B82E5F">
        <w:trPr>
          <w:trHeight w:val="1580"/>
        </w:trPr>
        <w:tc>
          <w:tcPr>
            <w:tcW w:w="464" w:type="dxa"/>
            <w:vAlign w:val="center"/>
          </w:tcPr>
          <w:p w:rsidR="00F17594" w:rsidRDefault="008F4AEF" w:rsidP="00B82E5F">
            <w:pPr>
              <w:jc w:val="center"/>
            </w:pP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begin"/>
            </w:r>
            <w:r w:rsidR="007D0384" w:rsidRPr="0072246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F17594" w:rsidRPr="00EA100C" w:rsidRDefault="007D0384" w:rsidP="007D03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仪器设备环境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7D0384" w:rsidRDefault="007D0384" w:rsidP="007D0384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等级1：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设备所在实验室环境，安全均不符合要求</w:t>
            </w:r>
          </w:p>
          <w:p w:rsidR="007D0384" w:rsidRDefault="007D0384" w:rsidP="007D0384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等级2：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设备所在实验室环境，安全中有一项不符合要求（按照实验室等级要求，风险点均有管控措施）</w:t>
            </w:r>
          </w:p>
          <w:p w:rsidR="00F17594" w:rsidRPr="007D0384" w:rsidRDefault="007D0384" w:rsidP="007D0384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F521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等级3：</w:t>
            </w:r>
            <w:r w:rsidRPr="002D6E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设施所在实验室环境整洁、安全管控到位</w:t>
            </w:r>
          </w:p>
        </w:tc>
      </w:tr>
      <w:tr w:rsidR="00767B66" w:rsidRPr="00EA100C" w:rsidTr="00B82E5F">
        <w:trPr>
          <w:trHeight w:val="1580"/>
        </w:trPr>
        <w:tc>
          <w:tcPr>
            <w:tcW w:w="464" w:type="dxa"/>
            <w:vAlign w:val="center"/>
          </w:tcPr>
          <w:p w:rsidR="00767B66" w:rsidRDefault="008F4AEF" w:rsidP="00B82E5F">
            <w:pPr>
              <w:jc w:val="center"/>
            </w:pP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begin"/>
            </w:r>
            <w:r w:rsidR="00767B66" w:rsidRPr="0072246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instrText>AUTONUM  \* Arabic</w:instrText>
            </w:r>
            <w:r w:rsidRPr="00722461"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767B66" w:rsidRPr="00EA100C" w:rsidRDefault="00767B66" w:rsidP="00F175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A100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管理人员情况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767B66" w:rsidRDefault="00767B66" w:rsidP="00767B6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Cs w:val="21"/>
              </w:rPr>
            </w:pPr>
            <w:r w:rsidRPr="00767B66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提供</w:t>
            </w:r>
            <w:r w:rsidRPr="00767B66">
              <w:rPr>
                <w:rFonts w:ascii="楷体" w:eastAsia="楷体" w:hAnsi="楷体" w:cs="宋体"/>
                <w:color w:val="000000"/>
                <w:kern w:val="0"/>
                <w:szCs w:val="21"/>
              </w:rPr>
              <w:t>一名主要设备管理人员姓名</w:t>
            </w:r>
            <w:r w:rsidR="008E3232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和</w:t>
            </w:r>
            <w:r w:rsidR="008E3232">
              <w:rPr>
                <w:rFonts w:ascii="楷体" w:eastAsia="楷体" w:hAnsi="楷体" w:cs="宋体"/>
                <w:color w:val="000000"/>
                <w:kern w:val="0"/>
                <w:szCs w:val="21"/>
              </w:rPr>
              <w:t>人员类型</w:t>
            </w:r>
          </w:p>
          <w:p w:rsidR="007D0384" w:rsidRDefault="007D0384" w:rsidP="007D0384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等级1：</w:t>
            </w:r>
            <w:r w:rsidR="00EA4F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无专职管理</w:t>
            </w:r>
            <w:r w:rsidR="005F2A2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人员</w:t>
            </w:r>
          </w:p>
          <w:p w:rsidR="007D0384" w:rsidRDefault="007D0384" w:rsidP="007D0384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等级2：</w:t>
            </w:r>
            <w:r w:rsidR="00EA4F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有兼职管理</w:t>
            </w:r>
            <w:r w:rsidR="005F2A2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人员</w:t>
            </w:r>
          </w:p>
          <w:p w:rsidR="00767B66" w:rsidRPr="007D0384" w:rsidRDefault="007D0384" w:rsidP="008D5EB9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F521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等级3：</w:t>
            </w:r>
            <w:r w:rsidR="00EA4F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有专职管理</w:t>
            </w:r>
            <w:r w:rsidR="005F2A2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人员</w:t>
            </w:r>
          </w:p>
        </w:tc>
      </w:tr>
      <w:tr w:rsidR="007139F8" w:rsidRPr="00EA100C" w:rsidTr="00B82E5F">
        <w:trPr>
          <w:trHeight w:val="1580"/>
        </w:trPr>
        <w:tc>
          <w:tcPr>
            <w:tcW w:w="464" w:type="dxa"/>
            <w:vAlign w:val="center"/>
          </w:tcPr>
          <w:p w:rsidR="007139F8" w:rsidRPr="00722461" w:rsidRDefault="007139F8" w:rsidP="00B82E5F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7139F8" w:rsidRPr="00EA100C" w:rsidRDefault="007139F8" w:rsidP="00F175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仪器目前运行情况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7139F8" w:rsidRDefault="007139F8" w:rsidP="007139F8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等级1：</w:t>
            </w:r>
            <w:r w:rsidR="00EA4F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设备处于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维修状态 </w:t>
            </w:r>
          </w:p>
          <w:p w:rsidR="007139F8" w:rsidRDefault="007139F8" w:rsidP="007139F8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E046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等级2：</w:t>
            </w:r>
            <w:r w:rsidR="00886F9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2023年运行机时小于300</w:t>
            </w:r>
            <w:r w:rsidR="008E32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小时</w:t>
            </w:r>
          </w:p>
          <w:p w:rsidR="007139F8" w:rsidRPr="00E50E19" w:rsidRDefault="007139F8" w:rsidP="00767B66">
            <w:pPr>
              <w:pStyle w:val="a5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F521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等级3：</w:t>
            </w:r>
            <w:r w:rsidR="00886F9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2023年运行机时大于300</w:t>
            </w:r>
            <w:r w:rsidR="008E32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小时</w:t>
            </w:r>
          </w:p>
        </w:tc>
      </w:tr>
    </w:tbl>
    <w:p w:rsidR="00EA100C" w:rsidRPr="00DF5216" w:rsidRDefault="00EA100C" w:rsidP="007D0384">
      <w:pPr>
        <w:pStyle w:val="a5"/>
        <w:widowControl/>
        <w:ind w:firstLineChars="0" w:firstLine="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sectPr w:rsidR="00EA100C" w:rsidRPr="00DF5216" w:rsidSect="000D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B3B" w:rsidRDefault="009D1B3B" w:rsidP="009B06F4">
      <w:r>
        <w:separator/>
      </w:r>
    </w:p>
  </w:endnote>
  <w:endnote w:type="continuationSeparator" w:id="0">
    <w:p w:rsidR="009D1B3B" w:rsidRDefault="009D1B3B" w:rsidP="009B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B3B" w:rsidRDefault="009D1B3B" w:rsidP="009B06F4">
      <w:r>
        <w:separator/>
      </w:r>
    </w:p>
  </w:footnote>
  <w:footnote w:type="continuationSeparator" w:id="0">
    <w:p w:rsidR="009D1B3B" w:rsidRDefault="009D1B3B" w:rsidP="009B06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27B4C"/>
    <w:multiLevelType w:val="hybridMultilevel"/>
    <w:tmpl w:val="5878546C"/>
    <w:lvl w:ilvl="0" w:tplc="C28E370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607B53"/>
    <w:multiLevelType w:val="hybridMultilevel"/>
    <w:tmpl w:val="EC8093D8"/>
    <w:lvl w:ilvl="0" w:tplc="3556AB92">
      <w:start w:val="1"/>
      <w:numFmt w:val="bullet"/>
      <w:suff w:val="nothing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8195BDD"/>
    <w:multiLevelType w:val="hybridMultilevel"/>
    <w:tmpl w:val="B524A742"/>
    <w:lvl w:ilvl="0" w:tplc="61381868">
      <w:start w:val="1"/>
      <w:numFmt w:val="decimal"/>
      <w:suff w:val="nothing"/>
      <w:lvlText w:val="%1"/>
      <w:lvlJc w:val="left"/>
      <w:pPr>
        <w:ind w:left="142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60A3DED"/>
    <w:multiLevelType w:val="hybridMultilevel"/>
    <w:tmpl w:val="00B0C3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89367A5"/>
    <w:multiLevelType w:val="hybridMultilevel"/>
    <w:tmpl w:val="BE6E3810"/>
    <w:lvl w:ilvl="0" w:tplc="76F63E6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878"/>
    <w:rsid w:val="0004323B"/>
    <w:rsid w:val="00046802"/>
    <w:rsid w:val="000600A3"/>
    <w:rsid w:val="000C1143"/>
    <w:rsid w:val="000D1D09"/>
    <w:rsid w:val="000D334B"/>
    <w:rsid w:val="000D4C48"/>
    <w:rsid w:val="000E05C0"/>
    <w:rsid w:val="002366F6"/>
    <w:rsid w:val="00277692"/>
    <w:rsid w:val="00296363"/>
    <w:rsid w:val="002A1277"/>
    <w:rsid w:val="002A54B9"/>
    <w:rsid w:val="002D6E4C"/>
    <w:rsid w:val="002E0469"/>
    <w:rsid w:val="00323144"/>
    <w:rsid w:val="00350D36"/>
    <w:rsid w:val="00376297"/>
    <w:rsid w:val="003C35F5"/>
    <w:rsid w:val="00423EFC"/>
    <w:rsid w:val="004553BC"/>
    <w:rsid w:val="004819D0"/>
    <w:rsid w:val="004C0B90"/>
    <w:rsid w:val="0055320F"/>
    <w:rsid w:val="005867AB"/>
    <w:rsid w:val="005F2A2F"/>
    <w:rsid w:val="00696C2A"/>
    <w:rsid w:val="007139F8"/>
    <w:rsid w:val="00762E1D"/>
    <w:rsid w:val="00767B66"/>
    <w:rsid w:val="0079373E"/>
    <w:rsid w:val="00793AD9"/>
    <w:rsid w:val="007D0384"/>
    <w:rsid w:val="007E6DEE"/>
    <w:rsid w:val="00886F95"/>
    <w:rsid w:val="008B49A5"/>
    <w:rsid w:val="008B78D8"/>
    <w:rsid w:val="008C1878"/>
    <w:rsid w:val="008C1ED8"/>
    <w:rsid w:val="008C4439"/>
    <w:rsid w:val="008D5EB9"/>
    <w:rsid w:val="008E3232"/>
    <w:rsid w:val="008F4AEF"/>
    <w:rsid w:val="0094170D"/>
    <w:rsid w:val="009B06F4"/>
    <w:rsid w:val="009B5125"/>
    <w:rsid w:val="009D1B3B"/>
    <w:rsid w:val="00A349DA"/>
    <w:rsid w:val="00A34AFE"/>
    <w:rsid w:val="00A46E76"/>
    <w:rsid w:val="00AC4A73"/>
    <w:rsid w:val="00B82E5F"/>
    <w:rsid w:val="00BC2CDD"/>
    <w:rsid w:val="00C06E74"/>
    <w:rsid w:val="00C31AAD"/>
    <w:rsid w:val="00CE7DD9"/>
    <w:rsid w:val="00D93C65"/>
    <w:rsid w:val="00DA78DE"/>
    <w:rsid w:val="00DF5216"/>
    <w:rsid w:val="00E05516"/>
    <w:rsid w:val="00E33EC3"/>
    <w:rsid w:val="00E50E19"/>
    <w:rsid w:val="00E9583C"/>
    <w:rsid w:val="00EA100C"/>
    <w:rsid w:val="00EA4FF9"/>
    <w:rsid w:val="00EB035D"/>
    <w:rsid w:val="00EE3F55"/>
    <w:rsid w:val="00EE693D"/>
    <w:rsid w:val="00F02C80"/>
    <w:rsid w:val="00F17594"/>
    <w:rsid w:val="00F73E4F"/>
    <w:rsid w:val="00F7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B28B7A"/>
  <w15:docId w15:val="{28743007-8663-4B6A-B5E9-7AE3ECFE3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AD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93AD9"/>
    <w:rPr>
      <w:sz w:val="18"/>
      <w:szCs w:val="18"/>
    </w:rPr>
  </w:style>
  <w:style w:type="paragraph" w:styleId="a5">
    <w:name w:val="List Paragraph"/>
    <w:basedOn w:val="a"/>
    <w:uiPriority w:val="34"/>
    <w:qFormat/>
    <w:rsid w:val="00EE3F55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9B0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B06F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B0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B06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7B072-E243-46CF-9625-9807B5B5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3</Pages>
  <Words>935</Words>
  <Characters>993</Characters>
  <Application>Microsoft Office Word</Application>
  <DocSecurity>0</DocSecurity>
  <Lines>52</Lines>
  <Paragraphs>44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2023-03-06T02:43:00Z</cp:lastPrinted>
  <dcterms:created xsi:type="dcterms:W3CDTF">2023-03-01T02:43:00Z</dcterms:created>
  <dcterms:modified xsi:type="dcterms:W3CDTF">2023-03-13T08:41:00Z</dcterms:modified>
</cp:coreProperties>
</file>